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B4" w:rsidRPr="00E845C7" w:rsidRDefault="00FD1DB0" w:rsidP="00210790">
      <w:pPr>
        <w:jc w:val="center"/>
        <w:rPr>
          <w:rFonts w:ascii="Sassoon Penpals Joined" w:eastAsia="Arial" w:hAnsi="Sassoon Penpals Joined" w:cs="Arial"/>
          <w:b/>
          <w:position w:val="-1"/>
          <w:sz w:val="28"/>
          <w:szCs w:val="28"/>
        </w:rPr>
      </w:pPr>
      <w:r>
        <w:rPr>
          <w:rFonts w:ascii="Sassoon Penpals Joined" w:eastAsia="Arial" w:hAnsi="Sassoon Penpals Joined" w:cs="Arial"/>
          <w:b/>
          <w:position w:val="-1"/>
          <w:sz w:val="28"/>
          <w:szCs w:val="28"/>
        </w:rPr>
        <w:t>Year 5</w:t>
      </w:r>
      <w:r w:rsidR="00FD4C37">
        <w:rPr>
          <w:rFonts w:ascii="Sassoon Penpals Joined" w:eastAsia="Arial" w:hAnsi="Sassoon Penpals Joined" w:cs="Arial"/>
          <w:b/>
          <w:position w:val="-1"/>
          <w:sz w:val="28"/>
          <w:szCs w:val="28"/>
        </w:rPr>
        <w:t xml:space="preserve">; </w:t>
      </w:r>
      <w:r w:rsidR="00AB6B73" w:rsidRPr="00E845C7">
        <w:rPr>
          <w:rFonts w:ascii="Sassoon Penpals Joined" w:eastAsia="Arial" w:hAnsi="Sassoon Penpals Joined" w:cs="Arial"/>
          <w:b/>
          <w:position w:val="-1"/>
          <w:sz w:val="28"/>
          <w:szCs w:val="28"/>
        </w:rPr>
        <w:t>Summer term 1</w:t>
      </w:r>
      <w:r w:rsidR="00C77DB4" w:rsidRPr="00E845C7">
        <w:rPr>
          <w:rFonts w:ascii="Sassoon Penpals Joined" w:eastAsia="Arial" w:hAnsi="Sassoon Penpals Joined" w:cs="Arial"/>
          <w:b/>
          <w:spacing w:val="-11"/>
          <w:position w:val="-1"/>
          <w:sz w:val="28"/>
          <w:szCs w:val="28"/>
        </w:rPr>
        <w:t xml:space="preserve"> 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05"/>
        <w:gridCol w:w="1528"/>
        <w:gridCol w:w="677"/>
        <w:gridCol w:w="2280"/>
        <w:gridCol w:w="270"/>
        <w:gridCol w:w="1650"/>
        <w:gridCol w:w="1755"/>
      </w:tblGrid>
      <w:tr w:rsidR="00C77DB4" w:rsidRPr="00E845C7" w:rsidTr="00163FE3">
        <w:tc>
          <w:tcPr>
            <w:tcW w:w="3433" w:type="dxa"/>
            <w:gridSpan w:val="2"/>
            <w:shd w:val="clear" w:color="auto" w:fill="auto"/>
          </w:tcPr>
          <w:p w:rsidR="00C77DB4" w:rsidRPr="00FD1DB0" w:rsidRDefault="00C77DB4" w:rsidP="00210790">
            <w:pPr>
              <w:spacing w:line="440" w:lineRule="exact"/>
              <w:ind w:left="285"/>
              <w:rPr>
                <w:rFonts w:ascii="Sassoon Penpals" w:eastAsia="Arial" w:hAnsi="Sassoon Penpals" w:cs="Arial"/>
                <w:b/>
                <w:sz w:val="32"/>
                <w:szCs w:val="32"/>
              </w:rPr>
            </w:pPr>
            <w:r w:rsidRPr="00FD1DB0">
              <w:rPr>
                <w:rFonts w:ascii="Sassoon Penpals" w:hAnsi="Sassoon Penpals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6FE727E" wp14:editId="7A7B3D70">
                  <wp:simplePos x="0" y="0"/>
                  <wp:positionH relativeFrom="column">
                    <wp:posOffset>1437005</wp:posOffset>
                  </wp:positionH>
                  <wp:positionV relativeFrom="page">
                    <wp:posOffset>54610</wp:posOffset>
                  </wp:positionV>
                  <wp:extent cx="233045" cy="2095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1DB0">
              <w:rPr>
                <w:rFonts w:ascii="Sassoon Penpals" w:eastAsia="Arial" w:hAnsi="Sassoon Penpals" w:cs="Arial"/>
                <w:b/>
                <w:position w:val="-1"/>
                <w:sz w:val="32"/>
                <w:szCs w:val="32"/>
              </w:rPr>
              <w:t>Mild</w:t>
            </w:r>
          </w:p>
        </w:tc>
        <w:tc>
          <w:tcPr>
            <w:tcW w:w="3227" w:type="dxa"/>
            <w:gridSpan w:val="3"/>
            <w:shd w:val="clear" w:color="auto" w:fill="auto"/>
          </w:tcPr>
          <w:p w:rsidR="00C77DB4" w:rsidRPr="00FD1DB0" w:rsidRDefault="00C77DB4" w:rsidP="00210790">
            <w:pPr>
              <w:spacing w:line="440" w:lineRule="exact"/>
              <w:ind w:left="228"/>
              <w:rPr>
                <w:rFonts w:ascii="Sassoon Penpals" w:eastAsia="Arial" w:hAnsi="Sassoon Penpals" w:cs="Arial"/>
                <w:b/>
                <w:sz w:val="32"/>
                <w:szCs w:val="32"/>
              </w:rPr>
            </w:pPr>
            <w:r w:rsidRPr="00FD1DB0">
              <w:rPr>
                <w:rFonts w:ascii="Sassoon Penpals" w:eastAsia="Arial" w:hAnsi="Sassoon Penpals" w:cs="Arial"/>
                <w:b/>
                <w:position w:val="-1"/>
                <w:sz w:val="32"/>
                <w:szCs w:val="32"/>
              </w:rPr>
              <w:t xml:space="preserve">Spicy     </w:t>
            </w:r>
            <w:r w:rsidRPr="00FD1DB0">
              <w:rPr>
                <w:rFonts w:ascii="Sassoon Penpals" w:hAnsi="Sassoon Penpal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4F0E094" wp14:editId="07E48761">
                  <wp:extent cx="233045" cy="209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Sassoon Penpals" w:hAnsi="Sassoon Penpal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52A4025" wp14:editId="20EBB637">
                  <wp:extent cx="233045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  <w:shd w:val="clear" w:color="auto" w:fill="auto"/>
          </w:tcPr>
          <w:p w:rsidR="00C77DB4" w:rsidRPr="00FD1DB0" w:rsidRDefault="00C77DB4" w:rsidP="00210790">
            <w:pPr>
              <w:spacing w:line="440" w:lineRule="exact"/>
              <w:ind w:left="525"/>
              <w:rPr>
                <w:rFonts w:ascii="Sassoon Penpals" w:eastAsia="Arial" w:hAnsi="Sassoon Penpals" w:cs="Arial"/>
                <w:b/>
                <w:sz w:val="32"/>
                <w:szCs w:val="32"/>
              </w:rPr>
            </w:pPr>
            <w:r w:rsidRPr="00FD1DB0">
              <w:rPr>
                <w:rFonts w:ascii="Sassoon Penpals" w:eastAsia="Arial" w:hAnsi="Sassoon Penpals" w:cs="Arial"/>
                <w:b/>
                <w:position w:val="-1"/>
                <w:sz w:val="32"/>
                <w:szCs w:val="32"/>
              </w:rPr>
              <w:t xml:space="preserve">Hot      </w:t>
            </w:r>
            <w:r w:rsidRPr="00FD1DB0">
              <w:rPr>
                <w:rFonts w:ascii="Sassoon Penpals" w:hAnsi="Sassoon Penpal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DBA2F9B" wp14:editId="3AC0F5B2">
                  <wp:extent cx="233045" cy="209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Sassoon Penpals" w:eastAsia="Arial" w:hAnsi="Sassoon Penpals" w:cs="Arial"/>
                <w:b/>
                <w:position w:val="-1"/>
                <w:sz w:val="32"/>
                <w:szCs w:val="32"/>
              </w:rPr>
              <w:t xml:space="preserve"> </w:t>
            </w:r>
            <w:r w:rsidRPr="00FD1DB0">
              <w:rPr>
                <w:rFonts w:ascii="Sassoon Penpals" w:hAnsi="Sassoon Penpal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79E83D6" wp14:editId="373457DF">
                  <wp:extent cx="233045" cy="209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1DB0">
              <w:rPr>
                <w:rFonts w:ascii="Sassoon Penpals" w:eastAsia="Arial" w:hAnsi="Sassoon Penpals" w:cs="Arial"/>
                <w:b/>
                <w:position w:val="-1"/>
                <w:sz w:val="32"/>
                <w:szCs w:val="32"/>
              </w:rPr>
              <w:t xml:space="preserve"> </w:t>
            </w:r>
            <w:r w:rsidRPr="00FD1DB0">
              <w:rPr>
                <w:rFonts w:ascii="Sassoon Penpals" w:hAnsi="Sassoon Penpal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E1BE984" wp14:editId="3FDA4F2F">
                  <wp:extent cx="233045" cy="209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DB4" w:rsidRPr="00E845C7" w:rsidTr="00163FE3">
        <w:tc>
          <w:tcPr>
            <w:tcW w:w="3433" w:type="dxa"/>
            <w:gridSpan w:val="2"/>
            <w:shd w:val="clear" w:color="auto" w:fill="auto"/>
          </w:tcPr>
          <w:p w:rsidR="00C77DB4" w:rsidRPr="00FD1DB0" w:rsidRDefault="00830ED9" w:rsidP="00210790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D1DB0">
              <w:rPr>
                <w:rFonts w:ascii="Sassoon Penpals" w:eastAsia="Arial" w:hAnsi="Sassoon Penpals" w:cs="Arial"/>
                <w:sz w:val="32"/>
                <w:szCs w:val="32"/>
              </w:rPr>
              <w:t>Spelling patterns</w:t>
            </w:r>
          </w:p>
        </w:tc>
        <w:tc>
          <w:tcPr>
            <w:tcW w:w="3227" w:type="dxa"/>
            <w:gridSpan w:val="3"/>
            <w:shd w:val="clear" w:color="auto" w:fill="auto"/>
          </w:tcPr>
          <w:p w:rsidR="00C77DB4" w:rsidRPr="00FD1DB0" w:rsidRDefault="00C77DB4" w:rsidP="00210790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  <w:szCs w:val="32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C77DB4" w:rsidRPr="00FD1DB0" w:rsidRDefault="00C77DB4" w:rsidP="00210790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  <w:szCs w:val="32"/>
              </w:rPr>
            </w:pPr>
          </w:p>
        </w:tc>
      </w:tr>
      <w:tr w:rsidR="004C3741" w:rsidRPr="00E845C7" w:rsidTr="008B5FAD">
        <w:trPr>
          <w:trHeight w:val="225"/>
        </w:trPr>
        <w:tc>
          <w:tcPr>
            <w:tcW w:w="10065" w:type="dxa"/>
            <w:gridSpan w:val="7"/>
            <w:tcBorders>
              <w:bottom w:val="dashSmallGap" w:sz="4" w:space="0" w:color="auto"/>
            </w:tcBorders>
            <w:shd w:val="clear" w:color="auto" w:fill="auto"/>
          </w:tcPr>
          <w:p w:rsidR="004C3741" w:rsidRPr="00B25F50" w:rsidRDefault="004C3741" w:rsidP="00FD1DB0">
            <w:pPr>
              <w:rPr>
                <w:rFonts w:ascii="Sassoon Penpals" w:hAnsi="Sassoon Penpals"/>
                <w:b/>
                <w:sz w:val="32"/>
                <w:szCs w:val="32"/>
              </w:rPr>
            </w:pPr>
            <w:r w:rsidRPr="00B25F50">
              <w:rPr>
                <w:rFonts w:ascii="Sassoon Penpals" w:hAnsi="Sassoon Penpals"/>
                <w:b/>
                <w:sz w:val="32"/>
                <w:szCs w:val="32"/>
              </w:rPr>
              <w:t xml:space="preserve">Week 2  </w:t>
            </w:r>
            <w:r w:rsidR="00B25F50" w:rsidRPr="00B25F50">
              <w:rPr>
                <w:rFonts w:ascii="Sassoon Penpals" w:hAnsi="Sassoon Penpals"/>
                <w:b/>
                <w:sz w:val="32"/>
                <w:szCs w:val="32"/>
              </w:rPr>
              <w:t>Adding suffixes: words ending e</w:t>
            </w:r>
          </w:p>
        </w:tc>
      </w:tr>
      <w:tr w:rsidR="00E845C7" w:rsidRPr="00E845C7" w:rsidTr="00163FE3">
        <w:trPr>
          <w:trHeight w:val="1774"/>
        </w:trPr>
        <w:tc>
          <w:tcPr>
            <w:tcW w:w="3433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77A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agree</w:t>
            </w:r>
          </w:p>
          <w:p w:rsidR="00E477A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judge</w:t>
            </w:r>
          </w:p>
          <w:p w:rsidR="00E477A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pulse</w:t>
            </w:r>
          </w:p>
          <w:p w:rsidR="00E477A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time</w:t>
            </w:r>
          </w:p>
          <w:p w:rsidR="00E477A0" w:rsidRPr="00FD1DB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tire</w:t>
            </w:r>
          </w:p>
        </w:tc>
        <w:tc>
          <w:tcPr>
            <w:tcW w:w="3227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77A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assume</w:t>
            </w:r>
          </w:p>
          <w:p w:rsidR="00E845C7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inquire</w:t>
            </w:r>
          </w:p>
          <w:p w:rsidR="00E477A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pulse</w:t>
            </w:r>
          </w:p>
          <w:p w:rsidR="00E477A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retire</w:t>
            </w:r>
          </w:p>
          <w:p w:rsidR="00E477A0" w:rsidRPr="00FD1DB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retrieve</w:t>
            </w:r>
          </w:p>
        </w:tc>
        <w:tc>
          <w:tcPr>
            <w:tcW w:w="340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E845C7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bereave</w:t>
            </w:r>
          </w:p>
          <w:p w:rsidR="00E477A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announce</w:t>
            </w:r>
          </w:p>
          <w:p w:rsidR="00E477A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advance</w:t>
            </w:r>
          </w:p>
          <w:p w:rsidR="00E477A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exercise</w:t>
            </w:r>
          </w:p>
          <w:p w:rsidR="00E477A0" w:rsidRPr="00FD1DB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contribute</w:t>
            </w:r>
          </w:p>
        </w:tc>
      </w:tr>
      <w:tr w:rsidR="00ED1E46" w:rsidRPr="00E845C7" w:rsidTr="006C3538">
        <w:trPr>
          <w:trHeight w:val="375"/>
        </w:trPr>
        <w:tc>
          <w:tcPr>
            <w:tcW w:w="10065" w:type="dxa"/>
            <w:gridSpan w:val="7"/>
            <w:tcBorders>
              <w:bottom w:val="dashSmallGap" w:sz="4" w:space="0" w:color="auto"/>
            </w:tcBorders>
            <w:shd w:val="clear" w:color="auto" w:fill="auto"/>
          </w:tcPr>
          <w:p w:rsidR="00ED1E46" w:rsidRPr="00B25F50" w:rsidRDefault="00ED1E46" w:rsidP="00FD1DB0">
            <w:pPr>
              <w:pStyle w:val="WordType"/>
              <w:spacing w:after="57"/>
              <w:ind w:left="0" w:right="0"/>
              <w:rPr>
                <w:rFonts w:ascii="Sassoon Penpals" w:eastAsiaTheme="minorHAnsi" w:hAnsi="Sassoon Penpals" w:cstheme="minorBidi"/>
                <w:bCs w:val="0"/>
                <w:color w:val="auto"/>
                <w:sz w:val="32"/>
                <w:szCs w:val="32"/>
                <w:lang w:eastAsia="en-US"/>
              </w:rPr>
            </w:pPr>
            <w:r w:rsidRPr="00B25F50">
              <w:rPr>
                <w:rFonts w:ascii="Sassoon Penpals" w:eastAsiaTheme="minorHAnsi" w:hAnsi="Sassoon Penpals" w:cstheme="minorBidi"/>
                <w:bCs w:val="0"/>
                <w:color w:val="auto"/>
                <w:sz w:val="32"/>
                <w:szCs w:val="32"/>
                <w:lang w:eastAsia="en-US"/>
              </w:rPr>
              <w:t xml:space="preserve">Week </w:t>
            </w:r>
            <w:r w:rsidR="001A4C01" w:rsidRPr="00B25F50">
              <w:rPr>
                <w:rFonts w:ascii="Sassoon Penpals" w:eastAsiaTheme="minorHAnsi" w:hAnsi="Sassoon Penpals" w:cstheme="minorBidi"/>
                <w:bCs w:val="0"/>
                <w:color w:val="auto"/>
                <w:sz w:val="32"/>
                <w:szCs w:val="32"/>
                <w:lang w:eastAsia="en-US"/>
              </w:rPr>
              <w:t>3</w:t>
            </w:r>
            <w:r w:rsidRPr="00B25F50">
              <w:rPr>
                <w:rFonts w:ascii="Sassoon Penpals" w:eastAsiaTheme="minorHAnsi" w:hAnsi="Sassoon Penpals" w:cstheme="minorBidi"/>
                <w:bCs w:val="0"/>
                <w:color w:val="auto"/>
                <w:sz w:val="32"/>
                <w:szCs w:val="32"/>
                <w:lang w:eastAsia="en-US"/>
              </w:rPr>
              <w:t xml:space="preserve">   </w:t>
            </w:r>
            <w:r w:rsidR="00B25F50" w:rsidRPr="00B25F50">
              <w:rPr>
                <w:rFonts w:ascii="Sassoon Penpals" w:eastAsiaTheme="minorHAnsi" w:hAnsi="Sassoon Penpals" w:cstheme="minorBidi"/>
                <w:bCs w:val="0"/>
                <w:color w:val="auto"/>
                <w:sz w:val="32"/>
                <w:szCs w:val="32"/>
                <w:lang w:eastAsia="en-US"/>
              </w:rPr>
              <w:t>Adding suffixes: words ending y</w:t>
            </w:r>
          </w:p>
        </w:tc>
      </w:tr>
      <w:tr w:rsidR="00E845C7" w:rsidRPr="00E845C7" w:rsidTr="00FE6960">
        <w:trPr>
          <w:trHeight w:val="1465"/>
        </w:trPr>
        <w:tc>
          <w:tcPr>
            <w:tcW w:w="343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77A0" w:rsidRDefault="00E477A0" w:rsidP="00E845C7">
            <w:pPr>
              <w:spacing w:line="259" w:lineRule="auto"/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dry</w:t>
            </w:r>
          </w:p>
          <w:p w:rsidR="00E845C7" w:rsidRDefault="00E477A0" w:rsidP="00E845C7">
            <w:pPr>
              <w:spacing w:line="259" w:lineRule="auto"/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heavy</w:t>
            </w:r>
          </w:p>
          <w:p w:rsidR="00E477A0" w:rsidRDefault="00E477A0" w:rsidP="00E845C7">
            <w:pPr>
              <w:spacing w:line="259" w:lineRule="auto"/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pity</w:t>
            </w:r>
          </w:p>
          <w:p w:rsidR="00E477A0" w:rsidRDefault="00E477A0" w:rsidP="00E845C7">
            <w:pPr>
              <w:spacing w:line="259" w:lineRule="auto"/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ready</w:t>
            </w:r>
          </w:p>
          <w:p w:rsidR="00E477A0" w:rsidRPr="00FD1DB0" w:rsidRDefault="00E477A0" w:rsidP="00E845C7">
            <w:pPr>
              <w:spacing w:line="259" w:lineRule="auto"/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tidy</w:t>
            </w:r>
          </w:p>
        </w:tc>
        <w:tc>
          <w:tcPr>
            <w:tcW w:w="32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845C7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healthy</w:t>
            </w:r>
          </w:p>
          <w:p w:rsidR="00E477A0" w:rsidRDefault="00E477A0" w:rsidP="00E477A0">
            <w:pPr>
              <w:spacing w:line="259" w:lineRule="auto"/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guilty</w:t>
            </w:r>
          </w:p>
          <w:p w:rsidR="00F9294B" w:rsidRDefault="00F9294B" w:rsidP="00E477A0">
            <w:pPr>
              <w:spacing w:line="259" w:lineRule="auto"/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multiply</w:t>
            </w:r>
          </w:p>
          <w:p w:rsidR="00F9294B" w:rsidRDefault="00F9294B" w:rsidP="00E477A0">
            <w:pPr>
              <w:spacing w:line="259" w:lineRule="auto"/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rely</w:t>
            </w:r>
          </w:p>
          <w:p w:rsidR="00E477A0" w:rsidRPr="00FD1DB0" w:rsidRDefault="00F9294B" w:rsidP="00F9294B">
            <w:pPr>
              <w:spacing w:line="259" w:lineRule="auto"/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reply</w:t>
            </w:r>
          </w:p>
        </w:tc>
        <w:tc>
          <w:tcPr>
            <w:tcW w:w="34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9294B" w:rsidRDefault="00F9294B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comply</w:t>
            </w:r>
          </w:p>
          <w:p w:rsidR="00E845C7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deny</w:t>
            </w:r>
          </w:p>
          <w:p w:rsidR="00F9294B" w:rsidRDefault="00F9294B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identify</w:t>
            </w:r>
          </w:p>
          <w:p w:rsidR="00E477A0" w:rsidRDefault="00F9294B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magnify</w:t>
            </w:r>
          </w:p>
          <w:p w:rsidR="00F9294B" w:rsidRPr="00FD1DB0" w:rsidRDefault="00F9294B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supply</w:t>
            </w:r>
          </w:p>
        </w:tc>
      </w:tr>
      <w:tr w:rsidR="00ED1E46" w:rsidRPr="00E845C7" w:rsidTr="0030660A">
        <w:trPr>
          <w:trHeight w:val="210"/>
        </w:trPr>
        <w:tc>
          <w:tcPr>
            <w:tcW w:w="1006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D1E46" w:rsidRPr="00B25F50" w:rsidRDefault="00ED1E46" w:rsidP="00FD1DB0">
            <w:pPr>
              <w:pStyle w:val="WordType"/>
              <w:spacing w:after="57"/>
              <w:ind w:left="0" w:right="0"/>
              <w:rPr>
                <w:rFonts w:ascii="Sassoon Penpals" w:eastAsiaTheme="minorHAnsi" w:hAnsi="Sassoon Penpals" w:cstheme="minorBidi"/>
                <w:bCs w:val="0"/>
                <w:color w:val="auto"/>
                <w:sz w:val="32"/>
                <w:szCs w:val="32"/>
                <w:lang w:eastAsia="en-US"/>
              </w:rPr>
            </w:pPr>
            <w:r w:rsidRPr="00B25F50">
              <w:rPr>
                <w:rFonts w:ascii="Sassoon Penpals" w:eastAsiaTheme="minorHAnsi" w:hAnsi="Sassoon Penpals" w:cstheme="minorBidi"/>
                <w:bCs w:val="0"/>
                <w:color w:val="auto"/>
                <w:sz w:val="32"/>
                <w:szCs w:val="32"/>
                <w:lang w:eastAsia="en-US"/>
              </w:rPr>
              <w:t xml:space="preserve">Week </w:t>
            </w:r>
            <w:r w:rsidR="001A4C01" w:rsidRPr="00B25F50">
              <w:rPr>
                <w:rFonts w:ascii="Sassoon Penpals" w:eastAsiaTheme="minorHAnsi" w:hAnsi="Sassoon Penpals" w:cstheme="minorBidi"/>
                <w:bCs w:val="0"/>
                <w:color w:val="auto"/>
                <w:sz w:val="32"/>
                <w:szCs w:val="32"/>
                <w:lang w:eastAsia="en-US"/>
              </w:rPr>
              <w:t>4</w:t>
            </w:r>
            <w:r w:rsidRPr="00B25F50">
              <w:rPr>
                <w:rFonts w:ascii="Sassoon Penpals" w:eastAsiaTheme="minorHAnsi" w:hAnsi="Sassoon Penpals" w:cstheme="minorBidi"/>
                <w:bCs w:val="0"/>
                <w:color w:val="auto"/>
                <w:sz w:val="32"/>
                <w:szCs w:val="32"/>
                <w:lang w:eastAsia="en-US"/>
              </w:rPr>
              <w:t xml:space="preserve">   </w:t>
            </w:r>
            <w:r w:rsidR="00B25F50" w:rsidRPr="00B25F50">
              <w:rPr>
                <w:rFonts w:ascii="Sassoon Penpals" w:eastAsiaTheme="minorHAnsi" w:hAnsi="Sassoon Penpals" w:cstheme="minorBidi"/>
                <w:bCs w:val="0"/>
                <w:color w:val="auto"/>
                <w:sz w:val="32"/>
                <w:szCs w:val="32"/>
                <w:lang w:eastAsia="en-US"/>
              </w:rPr>
              <w:t>Adding suffixes: double last letters</w:t>
            </w:r>
            <w:r w:rsidR="00F9294B">
              <w:rPr>
                <w:rFonts w:ascii="Sassoon Penpals" w:eastAsiaTheme="minorHAnsi" w:hAnsi="Sassoon Penpals" w:cstheme="minorBidi"/>
                <w:bCs w:val="0"/>
                <w:color w:val="auto"/>
                <w:sz w:val="32"/>
                <w:szCs w:val="32"/>
                <w:lang w:eastAsia="en-US"/>
              </w:rPr>
              <w:t xml:space="preserve"> or not?</w:t>
            </w:r>
          </w:p>
        </w:tc>
      </w:tr>
      <w:tr w:rsidR="00E845C7" w:rsidRPr="00E845C7" w:rsidTr="00163FE3">
        <w:trPr>
          <w:trHeight w:val="210"/>
        </w:trPr>
        <w:tc>
          <w:tcPr>
            <w:tcW w:w="343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845C7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begin</w:t>
            </w:r>
          </w:p>
          <w:p w:rsidR="00E477A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develop</w:t>
            </w:r>
          </w:p>
          <w:p w:rsidR="00E477A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forgot</w:t>
            </w:r>
          </w:p>
          <w:p w:rsidR="00E477A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sail</w:t>
            </w:r>
          </w:p>
          <w:p w:rsidR="00E477A0" w:rsidRPr="00FD1DB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swim</w:t>
            </w:r>
          </w:p>
        </w:tc>
        <w:tc>
          <w:tcPr>
            <w:tcW w:w="32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477A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admit</w:t>
            </w:r>
          </w:p>
          <w:p w:rsidR="00E477A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commit</w:t>
            </w:r>
          </w:p>
          <w:p w:rsidR="00E477A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equip</w:t>
            </w:r>
          </w:p>
          <w:p w:rsidR="00E477A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forbid</w:t>
            </w:r>
          </w:p>
          <w:p w:rsidR="00E477A0" w:rsidRPr="00FD1DB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kidnap</w:t>
            </w:r>
          </w:p>
        </w:tc>
        <w:tc>
          <w:tcPr>
            <w:tcW w:w="34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845C7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budget</w:t>
            </w:r>
          </w:p>
          <w:p w:rsidR="00E477A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mimic</w:t>
            </w:r>
          </w:p>
          <w:p w:rsidR="00E477A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panic</w:t>
            </w:r>
          </w:p>
          <w:p w:rsidR="00E477A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plummet</w:t>
            </w:r>
          </w:p>
          <w:p w:rsidR="00E477A0" w:rsidRPr="00FD1DB0" w:rsidRDefault="00E477A0" w:rsidP="00E845C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regret</w:t>
            </w:r>
          </w:p>
        </w:tc>
      </w:tr>
      <w:tr w:rsidR="00ED1E46" w:rsidRPr="00E845C7" w:rsidTr="00962FBB">
        <w:trPr>
          <w:trHeight w:val="210"/>
        </w:trPr>
        <w:tc>
          <w:tcPr>
            <w:tcW w:w="1006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D1E46" w:rsidRPr="00B25F50" w:rsidRDefault="00ED1E46" w:rsidP="00E909F7">
            <w:pPr>
              <w:ind w:right="222"/>
              <w:rPr>
                <w:rFonts w:ascii="Sassoon Penpals" w:hAnsi="Sassoon Penpals"/>
                <w:b/>
                <w:sz w:val="32"/>
                <w:szCs w:val="32"/>
              </w:rPr>
            </w:pPr>
            <w:r w:rsidRPr="00B25F50">
              <w:rPr>
                <w:rFonts w:ascii="Sassoon Penpals" w:hAnsi="Sassoon Penpals"/>
                <w:b/>
                <w:sz w:val="32"/>
                <w:szCs w:val="32"/>
              </w:rPr>
              <w:t xml:space="preserve">Week </w:t>
            </w:r>
            <w:r w:rsidR="001A4C01" w:rsidRPr="00B25F50">
              <w:rPr>
                <w:rFonts w:ascii="Sassoon Penpals" w:hAnsi="Sassoon Penpals"/>
                <w:b/>
                <w:sz w:val="32"/>
                <w:szCs w:val="32"/>
              </w:rPr>
              <w:t>5</w:t>
            </w:r>
            <w:r w:rsidRPr="00B25F50">
              <w:rPr>
                <w:rFonts w:ascii="Sassoon Penpals" w:hAnsi="Sassoon Penpals"/>
                <w:b/>
                <w:sz w:val="32"/>
                <w:szCs w:val="32"/>
              </w:rPr>
              <w:t xml:space="preserve">   </w:t>
            </w:r>
            <w:r w:rsidR="00B25F50" w:rsidRPr="00B25F50">
              <w:rPr>
                <w:rFonts w:ascii="Sassoon Penpals" w:hAnsi="Sassoon Penpals"/>
                <w:b/>
                <w:sz w:val="32"/>
                <w:szCs w:val="32"/>
              </w:rPr>
              <w:t xml:space="preserve">Words ending </w:t>
            </w:r>
            <w:proofErr w:type="spellStart"/>
            <w:r w:rsidR="00B25F50" w:rsidRPr="00B25F50">
              <w:rPr>
                <w:rFonts w:ascii="Sassoon Penpals" w:hAnsi="Sassoon Penpals"/>
                <w:b/>
                <w:sz w:val="32"/>
                <w:szCs w:val="32"/>
              </w:rPr>
              <w:t>ous</w:t>
            </w:r>
            <w:proofErr w:type="spellEnd"/>
          </w:p>
        </w:tc>
      </w:tr>
      <w:tr w:rsidR="00E909F7" w:rsidRPr="00E845C7" w:rsidTr="00163FE3">
        <w:trPr>
          <w:trHeight w:val="120"/>
        </w:trPr>
        <w:tc>
          <w:tcPr>
            <w:tcW w:w="3433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9294B" w:rsidRPr="0088065A" w:rsidRDefault="00F9294B" w:rsidP="00F9294B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 w:rsidRPr="0088065A">
              <w:rPr>
                <w:rFonts w:ascii="Sassoon Penpals" w:hAnsi="Sassoon Penpals"/>
                <w:sz w:val="32"/>
                <w:szCs w:val="32"/>
              </w:rPr>
              <w:t>cur</w:t>
            </w:r>
            <w:r w:rsidRPr="00F9294B">
              <w:rPr>
                <w:rFonts w:ascii="Sassoon Penpals" w:hAnsi="Sassoon Penpals"/>
                <w:sz w:val="32"/>
                <w:szCs w:val="32"/>
              </w:rPr>
              <w:t>ious</w:t>
            </w:r>
            <w:r w:rsidRPr="0088065A">
              <w:rPr>
                <w:rFonts w:ascii="Sassoon Penpals" w:hAnsi="Sassoon Penpals"/>
                <w:sz w:val="32"/>
                <w:szCs w:val="32"/>
              </w:rPr>
              <w:t xml:space="preserve"> </w:t>
            </w:r>
          </w:p>
          <w:p w:rsidR="00F9294B" w:rsidRPr="0088065A" w:rsidRDefault="00F9294B" w:rsidP="00F9294B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 w:rsidRPr="0088065A">
              <w:rPr>
                <w:rFonts w:ascii="Sassoon Penpals" w:hAnsi="Sassoon Penpals"/>
                <w:sz w:val="32"/>
                <w:szCs w:val="32"/>
              </w:rPr>
              <w:t>danger</w:t>
            </w:r>
            <w:r w:rsidRPr="00F9294B">
              <w:rPr>
                <w:rFonts w:ascii="Sassoon Penpals" w:hAnsi="Sassoon Penpals"/>
                <w:sz w:val="32"/>
                <w:szCs w:val="32"/>
              </w:rPr>
              <w:t>ous</w:t>
            </w:r>
            <w:r w:rsidRPr="0088065A">
              <w:rPr>
                <w:rFonts w:ascii="Sassoon Penpals" w:hAnsi="Sassoon Penpals"/>
                <w:sz w:val="32"/>
                <w:szCs w:val="32"/>
              </w:rPr>
              <w:t xml:space="preserve"> </w:t>
            </w:r>
          </w:p>
          <w:p w:rsidR="00F9294B" w:rsidRPr="0088065A" w:rsidRDefault="00F9294B" w:rsidP="00F9294B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 w:rsidRPr="0088065A">
              <w:rPr>
                <w:rFonts w:ascii="Sassoon Penpals" w:hAnsi="Sassoon Penpals"/>
                <w:sz w:val="32"/>
                <w:szCs w:val="32"/>
              </w:rPr>
              <w:t>delic</w:t>
            </w:r>
            <w:r w:rsidRPr="00F9294B">
              <w:rPr>
                <w:rFonts w:ascii="Sassoon Penpals" w:hAnsi="Sassoon Penpals"/>
                <w:sz w:val="32"/>
                <w:szCs w:val="32"/>
              </w:rPr>
              <w:t>ious</w:t>
            </w:r>
            <w:r w:rsidRPr="0088065A">
              <w:rPr>
                <w:rFonts w:ascii="Sassoon Penpals" w:hAnsi="Sassoon Penpals"/>
                <w:sz w:val="32"/>
                <w:szCs w:val="32"/>
              </w:rPr>
              <w:t xml:space="preserve"> </w:t>
            </w:r>
          </w:p>
          <w:p w:rsidR="00F9294B" w:rsidRPr="0088065A" w:rsidRDefault="00F9294B" w:rsidP="00F9294B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 w:rsidRPr="0088065A">
              <w:rPr>
                <w:rFonts w:ascii="Sassoon Penpals" w:hAnsi="Sassoon Penpals"/>
                <w:sz w:val="32"/>
                <w:szCs w:val="32"/>
              </w:rPr>
              <w:t>disastr</w:t>
            </w:r>
            <w:r w:rsidRPr="00F9294B">
              <w:rPr>
                <w:rFonts w:ascii="Sassoon Penpals" w:hAnsi="Sassoon Penpals"/>
                <w:sz w:val="32"/>
                <w:szCs w:val="32"/>
              </w:rPr>
              <w:t>ous</w:t>
            </w:r>
            <w:r w:rsidRPr="0088065A">
              <w:rPr>
                <w:rFonts w:ascii="Sassoon Penpals" w:hAnsi="Sassoon Penpals"/>
                <w:sz w:val="32"/>
                <w:szCs w:val="32"/>
              </w:rPr>
              <w:t xml:space="preserve"> </w:t>
            </w:r>
          </w:p>
          <w:p w:rsidR="00E909F7" w:rsidRPr="00FD1DB0" w:rsidRDefault="00F9294B" w:rsidP="00F9294B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 w:rsidRPr="0088065A">
              <w:rPr>
                <w:rFonts w:ascii="Sassoon Penpals" w:hAnsi="Sassoon Penpals"/>
                <w:sz w:val="32"/>
                <w:szCs w:val="32"/>
              </w:rPr>
              <w:t>enorm</w:t>
            </w:r>
            <w:r w:rsidRPr="00F9294B">
              <w:rPr>
                <w:rFonts w:ascii="Sassoon Penpals" w:hAnsi="Sassoon Penpals"/>
                <w:sz w:val="32"/>
                <w:szCs w:val="32"/>
              </w:rPr>
              <w:t>ous</w:t>
            </w:r>
            <w:r w:rsidRPr="0088065A">
              <w:rPr>
                <w:rFonts w:ascii="Sassoon Penpals" w:hAnsi="Sassoon Penpals"/>
                <w:sz w:val="32"/>
                <w:szCs w:val="32"/>
              </w:rPr>
              <w:t xml:space="preserve"> </w:t>
            </w:r>
          </w:p>
        </w:tc>
        <w:tc>
          <w:tcPr>
            <w:tcW w:w="3227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E477A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anonymous</w:t>
            </w:r>
          </w:p>
          <w:p w:rsidR="00E477A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dubious</w:t>
            </w:r>
          </w:p>
          <w:p w:rsidR="00E477A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ominous</w:t>
            </w:r>
            <w:r>
              <w:rPr>
                <w:rFonts w:ascii="Sassoon Penpals" w:hAnsi="Sassoon Penpals"/>
                <w:sz w:val="32"/>
                <w:szCs w:val="32"/>
              </w:rPr>
              <w:t xml:space="preserve"> </w:t>
            </w:r>
          </w:p>
          <w:p w:rsidR="00E477A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porous</w:t>
            </w:r>
          </w:p>
          <w:p w:rsidR="00E909F7" w:rsidRPr="00FD1DB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tempestuous</w:t>
            </w:r>
          </w:p>
        </w:tc>
        <w:tc>
          <w:tcPr>
            <w:tcW w:w="3405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E477A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boisterous</w:t>
            </w:r>
          </w:p>
          <w:p w:rsidR="00E477A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grievous</w:t>
            </w:r>
          </w:p>
          <w:p w:rsidR="00E477A0" w:rsidRDefault="00E477A0" w:rsidP="00E909F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rigorous</w:t>
            </w:r>
          </w:p>
          <w:p w:rsidR="00E477A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scrupulous</w:t>
            </w:r>
          </w:p>
          <w:p w:rsidR="00E477A0" w:rsidRPr="00FD1DB0" w:rsidRDefault="00E477A0" w:rsidP="00E477A0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treacherous</w:t>
            </w:r>
          </w:p>
        </w:tc>
      </w:tr>
      <w:tr w:rsidR="004553CF" w:rsidRPr="00E845C7" w:rsidTr="005A0022">
        <w:trPr>
          <w:trHeight w:val="120"/>
        </w:trPr>
        <w:tc>
          <w:tcPr>
            <w:tcW w:w="10065" w:type="dxa"/>
            <w:gridSpan w:val="7"/>
            <w:tcBorders>
              <w:top w:val="dashSmallGap" w:sz="4" w:space="0" w:color="auto"/>
            </w:tcBorders>
            <w:shd w:val="clear" w:color="auto" w:fill="auto"/>
          </w:tcPr>
          <w:p w:rsidR="004553CF" w:rsidRPr="00B25F50" w:rsidRDefault="004553CF" w:rsidP="00E909F7">
            <w:pPr>
              <w:rPr>
                <w:rFonts w:ascii="Sassoon Penpals" w:hAnsi="Sassoon Penpals"/>
                <w:b/>
                <w:sz w:val="32"/>
                <w:szCs w:val="32"/>
              </w:rPr>
            </w:pPr>
            <w:r w:rsidRPr="00B25F50">
              <w:rPr>
                <w:rFonts w:ascii="Sassoon Penpals" w:hAnsi="Sassoon Penpals"/>
                <w:b/>
                <w:sz w:val="32"/>
                <w:szCs w:val="32"/>
              </w:rPr>
              <w:t xml:space="preserve">Week 6 </w:t>
            </w:r>
            <w:r w:rsidR="00E909F7" w:rsidRPr="00B25F50">
              <w:rPr>
                <w:rFonts w:ascii="Sassoon Penpals" w:hAnsi="Sassoon Penpals"/>
                <w:b/>
                <w:sz w:val="32"/>
                <w:szCs w:val="32"/>
              </w:rPr>
              <w:t xml:space="preserve">Tricky </w:t>
            </w:r>
            <w:r w:rsidR="00F9294B">
              <w:rPr>
                <w:rFonts w:ascii="Sassoon Penpals" w:hAnsi="Sassoon Penpals"/>
                <w:b/>
                <w:sz w:val="32"/>
                <w:szCs w:val="32"/>
              </w:rPr>
              <w:t xml:space="preserve">maths </w:t>
            </w:r>
            <w:r w:rsidR="00E909F7" w:rsidRPr="00B25F50">
              <w:rPr>
                <w:rFonts w:ascii="Sassoon Penpals" w:hAnsi="Sassoon Penpals"/>
                <w:b/>
                <w:sz w:val="32"/>
                <w:szCs w:val="32"/>
              </w:rPr>
              <w:t>words</w:t>
            </w:r>
          </w:p>
        </w:tc>
      </w:tr>
      <w:tr w:rsidR="00F9294B" w:rsidRPr="00E845C7" w:rsidTr="00EF7230">
        <w:trPr>
          <w:trHeight w:val="120"/>
        </w:trPr>
        <w:tc>
          <w:tcPr>
            <w:tcW w:w="10065" w:type="dxa"/>
            <w:gridSpan w:val="7"/>
            <w:tcBorders>
              <w:top w:val="dashSmallGap" w:sz="4" w:space="0" w:color="auto"/>
            </w:tcBorders>
            <w:shd w:val="clear" w:color="auto" w:fill="auto"/>
          </w:tcPr>
          <w:p w:rsidR="00F9294B" w:rsidRPr="00FD1DB0" w:rsidRDefault="00F9294B" w:rsidP="00E909F7">
            <w:pPr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approximately, calculate, digital, equilateral, isosceles, negative, positive</w:t>
            </w:r>
          </w:p>
        </w:tc>
      </w:tr>
      <w:tr w:rsidR="00AC15CA" w:rsidRPr="00E845C7" w:rsidTr="00210790"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C15CA" w:rsidRPr="00FD1DB0" w:rsidRDefault="001A4C01" w:rsidP="00AB6B73">
            <w:pPr>
              <w:rPr>
                <w:rFonts w:ascii="Sassoon Penpals" w:hAnsi="Sassoon Penpals"/>
                <w:sz w:val="32"/>
                <w:szCs w:val="32"/>
              </w:rPr>
            </w:pPr>
            <w:r w:rsidRPr="00FD4C37">
              <w:rPr>
                <w:rFonts w:ascii="Sassoon Penpals" w:hAnsi="Sassoon Penpals"/>
                <w:b/>
                <w:sz w:val="32"/>
                <w:szCs w:val="32"/>
              </w:rPr>
              <w:t xml:space="preserve">Year </w:t>
            </w:r>
            <w:r w:rsidR="00E909F7" w:rsidRPr="00FD4C37">
              <w:rPr>
                <w:rFonts w:ascii="Sassoon Penpals" w:hAnsi="Sassoon Penpals"/>
                <w:b/>
                <w:sz w:val="32"/>
                <w:szCs w:val="32"/>
              </w:rPr>
              <w:t>5</w:t>
            </w:r>
            <w:r w:rsidRPr="00FD4C37">
              <w:rPr>
                <w:rFonts w:ascii="Sassoon Penpals" w:hAnsi="Sassoon Penpals"/>
                <w:b/>
                <w:sz w:val="32"/>
                <w:szCs w:val="32"/>
              </w:rPr>
              <w:t xml:space="preserve"> and </w:t>
            </w:r>
            <w:r w:rsidR="00E909F7" w:rsidRPr="00FD4C37">
              <w:rPr>
                <w:rFonts w:ascii="Sassoon Penpals" w:hAnsi="Sassoon Penpals"/>
                <w:b/>
                <w:sz w:val="32"/>
                <w:szCs w:val="32"/>
              </w:rPr>
              <w:t>6</w:t>
            </w:r>
            <w:r w:rsidRPr="00FD4C37">
              <w:rPr>
                <w:rFonts w:ascii="Sassoon Penpals" w:hAnsi="Sassoon Penpals"/>
                <w:b/>
                <w:sz w:val="32"/>
                <w:szCs w:val="32"/>
              </w:rPr>
              <w:t xml:space="preserve"> words;</w:t>
            </w:r>
            <w:r w:rsidRPr="00FD1DB0">
              <w:rPr>
                <w:rFonts w:ascii="Sassoon Penpals" w:hAnsi="Sassoon Penpals"/>
                <w:sz w:val="32"/>
                <w:szCs w:val="32"/>
              </w:rPr>
              <w:t xml:space="preserve"> </w:t>
            </w:r>
            <w:r w:rsidR="00E909F7" w:rsidRPr="00FD1DB0">
              <w:rPr>
                <w:rFonts w:ascii="Sassoon Penpals" w:hAnsi="Sassoon Penpals"/>
                <w:sz w:val="32"/>
                <w:szCs w:val="32"/>
              </w:rPr>
              <w:t xml:space="preserve">occupy, occur, opportunity, parliament, persuade, physical, prejudice, privilege, profession, programme, pronunciation, queue, recognise, recommend, relevant, restaurant, rhyme, rhythm. </w:t>
            </w:r>
          </w:p>
        </w:tc>
        <w:bookmarkStart w:id="0" w:name="_GoBack"/>
        <w:bookmarkEnd w:id="0"/>
      </w:tr>
      <w:tr w:rsidR="001A4C01" w:rsidRPr="00E845C7" w:rsidTr="009E06CF">
        <w:tblPrEx>
          <w:shd w:val="clear" w:color="auto" w:fill="9CC2E5" w:themeFill="accent1" w:themeFillTint="99"/>
        </w:tblPrEx>
        <w:tc>
          <w:tcPr>
            <w:tcW w:w="100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A4C01" w:rsidRPr="00FD1DB0" w:rsidRDefault="00FD1DB0" w:rsidP="009E06CF">
            <w:pPr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FD1DB0">
              <w:rPr>
                <w:rFonts w:ascii="Sassoon Penpals" w:hAnsi="Sassoon Penpals" w:cs="Arial"/>
                <w:b/>
                <w:sz w:val="32"/>
                <w:szCs w:val="32"/>
              </w:rPr>
              <w:t>Project</w:t>
            </w:r>
            <w:r w:rsidR="001A4C01" w:rsidRPr="00FD1DB0">
              <w:rPr>
                <w:rFonts w:ascii="Sassoon Penpals" w:hAnsi="Sassoon Penpals" w:cs="Arial"/>
                <w:b/>
                <w:sz w:val="32"/>
                <w:szCs w:val="32"/>
              </w:rPr>
              <w:t xml:space="preserve"> Words</w:t>
            </w:r>
          </w:p>
        </w:tc>
      </w:tr>
      <w:tr w:rsidR="0020357B" w:rsidRPr="00E845C7" w:rsidTr="00AA5760">
        <w:tblPrEx>
          <w:shd w:val="clear" w:color="auto" w:fill="9CC2E5" w:themeFill="accent1" w:themeFillTint="99"/>
        </w:tblPrEx>
        <w:trPr>
          <w:trHeight w:val="529"/>
        </w:trPr>
        <w:tc>
          <w:tcPr>
            <w:tcW w:w="1905" w:type="dxa"/>
            <w:shd w:val="clear" w:color="auto" w:fill="auto"/>
          </w:tcPr>
          <w:p w:rsidR="0020357B" w:rsidRPr="00FD1DB0" w:rsidRDefault="00FD4C37" w:rsidP="00FD4C3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Japan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20357B" w:rsidRPr="00FD1DB0" w:rsidRDefault="00FD4C37" w:rsidP="00FD4C3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Japanese</w:t>
            </w:r>
          </w:p>
        </w:tc>
        <w:tc>
          <w:tcPr>
            <w:tcW w:w="2280" w:type="dxa"/>
            <w:shd w:val="clear" w:color="auto" w:fill="auto"/>
          </w:tcPr>
          <w:p w:rsidR="0020357B" w:rsidRPr="00FD1DB0" w:rsidRDefault="00FD4C37" w:rsidP="00FD4C37">
            <w:pPr>
              <w:spacing w:line="280" w:lineRule="exact"/>
              <w:ind w:right="-613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Asia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20357B" w:rsidRPr="00FD1DB0" w:rsidRDefault="00FD4C37" w:rsidP="00FD4C3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Pacific</w:t>
            </w:r>
            <w:r>
              <w:rPr>
                <w:rFonts w:ascii="Sassoon Penpals" w:hAnsi="Sassoon Penpals"/>
                <w:sz w:val="32"/>
                <w:szCs w:val="32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</w:tcPr>
          <w:p w:rsidR="0020357B" w:rsidRPr="00FD1DB0" w:rsidRDefault="00FD4C37" w:rsidP="00FD4C3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Tokyo</w:t>
            </w:r>
          </w:p>
        </w:tc>
      </w:tr>
      <w:tr w:rsidR="0020357B" w:rsidRPr="00E845C7" w:rsidTr="00AA5760">
        <w:tblPrEx>
          <w:shd w:val="clear" w:color="auto" w:fill="9CC2E5" w:themeFill="accent1" w:themeFillTint="99"/>
        </w:tblPrEx>
        <w:trPr>
          <w:trHeight w:val="529"/>
        </w:trPr>
        <w:tc>
          <w:tcPr>
            <w:tcW w:w="1905" w:type="dxa"/>
            <w:shd w:val="clear" w:color="auto" w:fill="auto"/>
          </w:tcPr>
          <w:p w:rsidR="0020357B" w:rsidRPr="00FD1DB0" w:rsidRDefault="00FD4C37" w:rsidP="00FD4C3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traditions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20357B" w:rsidRPr="00FD1DB0" w:rsidRDefault="00FD4C37" w:rsidP="00FD4C3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culture</w:t>
            </w:r>
          </w:p>
        </w:tc>
        <w:tc>
          <w:tcPr>
            <w:tcW w:w="2280" w:type="dxa"/>
            <w:shd w:val="clear" w:color="auto" w:fill="auto"/>
          </w:tcPr>
          <w:p w:rsidR="0020357B" w:rsidRPr="00FD1DB0" w:rsidRDefault="00FD4C37" w:rsidP="00FD4C3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folk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20357B" w:rsidRPr="00FD1DB0" w:rsidRDefault="00FD4C37" w:rsidP="00FD4C3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Hokusai</w:t>
            </w:r>
          </w:p>
        </w:tc>
        <w:tc>
          <w:tcPr>
            <w:tcW w:w="1755" w:type="dxa"/>
            <w:shd w:val="clear" w:color="auto" w:fill="auto"/>
          </w:tcPr>
          <w:p w:rsidR="0020357B" w:rsidRPr="00FD1DB0" w:rsidRDefault="00FD4C37" w:rsidP="00FD4C3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tsunami</w:t>
            </w:r>
          </w:p>
        </w:tc>
      </w:tr>
    </w:tbl>
    <w:p w:rsidR="0020357B" w:rsidRDefault="0020357B" w:rsidP="00AA5760">
      <w:pPr>
        <w:spacing w:line="280" w:lineRule="exact"/>
        <w:ind w:right="-613"/>
        <w:rPr>
          <w:rFonts w:ascii="Sassoon Penpals Joined" w:eastAsia="Arial" w:hAnsi="Sassoon Penpals Joined" w:cs="Arial"/>
          <w:sz w:val="28"/>
          <w:szCs w:val="28"/>
        </w:rPr>
      </w:pPr>
    </w:p>
    <w:p w:rsidR="00B25F50" w:rsidRPr="00E845C7" w:rsidRDefault="00B25F50" w:rsidP="00AA5760">
      <w:pPr>
        <w:spacing w:line="280" w:lineRule="exact"/>
        <w:ind w:right="-613"/>
        <w:rPr>
          <w:rFonts w:ascii="Sassoon Penpals Joined" w:eastAsia="Arial" w:hAnsi="Sassoon Penpals Joined" w:cs="Arial"/>
          <w:sz w:val="28"/>
          <w:szCs w:val="28"/>
        </w:rPr>
      </w:pPr>
    </w:p>
    <w:sectPr w:rsidR="00B25F50" w:rsidRPr="00E845C7" w:rsidSect="00C77DB4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963"/>
    <w:multiLevelType w:val="hybridMultilevel"/>
    <w:tmpl w:val="0A8AAFAC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CF3788A"/>
    <w:multiLevelType w:val="hybridMultilevel"/>
    <w:tmpl w:val="1DCC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5DD2"/>
    <w:multiLevelType w:val="hybridMultilevel"/>
    <w:tmpl w:val="2CB0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3A16"/>
    <w:multiLevelType w:val="hybridMultilevel"/>
    <w:tmpl w:val="7858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B4"/>
    <w:rsid w:val="0001011B"/>
    <w:rsid w:val="00080605"/>
    <w:rsid w:val="000B0822"/>
    <w:rsid w:val="000B1294"/>
    <w:rsid w:val="000B2690"/>
    <w:rsid w:val="001421F5"/>
    <w:rsid w:val="00162B0C"/>
    <w:rsid w:val="00163FE3"/>
    <w:rsid w:val="001A4C01"/>
    <w:rsid w:val="0020357B"/>
    <w:rsid w:val="00210790"/>
    <w:rsid w:val="00261846"/>
    <w:rsid w:val="0034423B"/>
    <w:rsid w:val="003A51A4"/>
    <w:rsid w:val="003E7762"/>
    <w:rsid w:val="004553CF"/>
    <w:rsid w:val="004A622C"/>
    <w:rsid w:val="004C3741"/>
    <w:rsid w:val="004C53D6"/>
    <w:rsid w:val="004E54C6"/>
    <w:rsid w:val="00502C21"/>
    <w:rsid w:val="005809B0"/>
    <w:rsid w:val="00617FF6"/>
    <w:rsid w:val="00630A12"/>
    <w:rsid w:val="00631CBC"/>
    <w:rsid w:val="00695B24"/>
    <w:rsid w:val="006C6E2F"/>
    <w:rsid w:val="00737ADD"/>
    <w:rsid w:val="00756CE3"/>
    <w:rsid w:val="00830ED9"/>
    <w:rsid w:val="008C0101"/>
    <w:rsid w:val="00907343"/>
    <w:rsid w:val="009235C8"/>
    <w:rsid w:val="009C43E8"/>
    <w:rsid w:val="00A025DF"/>
    <w:rsid w:val="00A95820"/>
    <w:rsid w:val="00AA5760"/>
    <w:rsid w:val="00AB6B73"/>
    <w:rsid w:val="00AB7418"/>
    <w:rsid w:val="00AC15CA"/>
    <w:rsid w:val="00B25F50"/>
    <w:rsid w:val="00B45E64"/>
    <w:rsid w:val="00B9201D"/>
    <w:rsid w:val="00BA62C0"/>
    <w:rsid w:val="00C10FF6"/>
    <w:rsid w:val="00C77DB4"/>
    <w:rsid w:val="00C84A3C"/>
    <w:rsid w:val="00D13ACA"/>
    <w:rsid w:val="00D4001C"/>
    <w:rsid w:val="00E477A0"/>
    <w:rsid w:val="00E845C7"/>
    <w:rsid w:val="00E909F7"/>
    <w:rsid w:val="00E90AD9"/>
    <w:rsid w:val="00EB236A"/>
    <w:rsid w:val="00ED1E46"/>
    <w:rsid w:val="00F9294B"/>
    <w:rsid w:val="00FD1DB0"/>
    <w:rsid w:val="00FD4C37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48E4C-6240-4A77-B4D3-62910A04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7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77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E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4001C"/>
    <w:rPr>
      <w:i/>
      <w:iCs/>
    </w:rPr>
  </w:style>
  <w:style w:type="paragraph" w:customStyle="1" w:styleId="WordType">
    <w:name w:val="Word Type"/>
    <w:basedOn w:val="Normal"/>
    <w:uiPriority w:val="99"/>
    <w:rsid w:val="004553CF"/>
    <w:pPr>
      <w:suppressAutoHyphens/>
      <w:autoSpaceDE w:val="0"/>
      <w:autoSpaceDN w:val="0"/>
      <w:adjustRightInd w:val="0"/>
      <w:spacing w:after="227" w:line="280" w:lineRule="atLeast"/>
      <w:ind w:left="113" w:right="113"/>
    </w:pPr>
    <w:rPr>
      <w:rFonts w:ascii="Twinkl" w:eastAsia="Calibri" w:hAnsi="Twinkl" w:cs="Twinkl"/>
      <w:b/>
      <w:bCs/>
      <w:color w:val="050505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5</cp:revision>
  <cp:lastPrinted>2018-03-28T06:06:00Z</cp:lastPrinted>
  <dcterms:created xsi:type="dcterms:W3CDTF">2021-04-09T07:11:00Z</dcterms:created>
  <dcterms:modified xsi:type="dcterms:W3CDTF">2021-04-09T10:45:00Z</dcterms:modified>
</cp:coreProperties>
</file>